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955e17949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0183f24b05834afe"/>
      <w:footerReference xmlns:r="http://schemas.openxmlformats.org/officeDocument/2006/relationships" w:type="default" r:id="R2f473d4bd4f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3f24b05834afe" /><Relationship Type="http://schemas.openxmlformats.org/officeDocument/2006/relationships/footer" Target="/word/footer1.xml" Id="R2f473d4bd4fa47af" /></Relationships>
</file>