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b671709d764d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OFTEDAL REVISJON &amp; RÅDGIVNING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OFTEDAL REVISJON &amp; RÅDGIVNING AS</w:t>
      </w:r>
    </w:p>
    <w:sectPr>
      <w:headerReference xmlns:r="http://schemas.openxmlformats.org/officeDocument/2006/relationships" w:type="default" r:id="Rb80c622ce902425f"/>
      <w:footerReference xmlns:r="http://schemas.openxmlformats.org/officeDocument/2006/relationships" w:type="default" r:id="R2bc121b9ae9e49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OFTEDAL REVISJON &amp; RÅDGIVNING AS   ·   Org.nr 931 069 012   ·   Strandkaien 28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OFTEDAL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0c622ce902425f" /><Relationship Type="http://schemas.openxmlformats.org/officeDocument/2006/relationships/footer" Target="/word/footer1.xml" Id="R2bc121b9ae9e495e" /></Relationships>
</file>