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6fc972f1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1bc55d932a2d4b53"/>
      <w:footerReference xmlns:r="http://schemas.openxmlformats.org/officeDocument/2006/relationships" w:type="default" r:id="Rbe11daf2250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5d932a2d4b53" /><Relationship Type="http://schemas.openxmlformats.org/officeDocument/2006/relationships/footer" Target="/word/footer1.xml" Id="Rbe11daf2250841b0" /></Relationships>
</file>