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c508e1204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AICONO ÅLESUND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55b782412e4149bd"/>
      <w:footerReference xmlns:r="http://schemas.openxmlformats.org/officeDocument/2006/relationships" w:type="default" r:id="Rcaab2ee7a39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782412e4149bd" /><Relationship Type="http://schemas.openxmlformats.org/officeDocument/2006/relationships/footer" Target="/word/footer1.xml" Id="Rcaab2ee7a39f4c7f" /></Relationships>
</file>