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872831b3e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SOLIDWEB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SOLIDWEB AS</w:t>
      </w:r>
    </w:p>
    <w:sectPr>
      <w:headerReference xmlns:r="http://schemas.openxmlformats.org/officeDocument/2006/relationships" w:type="default" r:id="Rd738e244b02143f4"/>
      <w:footerReference xmlns:r="http://schemas.openxmlformats.org/officeDocument/2006/relationships" w:type="default" r:id="Rc23136d32468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8e244b02143f4" /><Relationship Type="http://schemas.openxmlformats.org/officeDocument/2006/relationships/footer" Target="/word/footer1.xml" Id="Rc23136d324684fd0" /></Relationships>
</file>