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38169b55348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SOLIDWEB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SOLIDWEB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7f47714e34759"/>
      <w:footerReference xmlns:r="http://schemas.openxmlformats.org/officeDocument/2006/relationships" w:type="default" r:id="Rba86aef3db3e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SOLIDWEB AS   ·   Org.nr 930 830 178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7f47714e34759" /><Relationship Type="http://schemas.openxmlformats.org/officeDocument/2006/relationships/footer" Target="/word/footer1.xml" Id="Rba86aef3db3e40e6" /></Relationships>
</file>