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02c754c59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IDEUTVIKLING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IDEUTVIKLING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02f63c42784327"/>
      <w:footerReference xmlns:r="http://schemas.openxmlformats.org/officeDocument/2006/relationships" w:type="default" r:id="R7bd276d68c8749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IDEUTVIKLING   ·   Org.nr 930 687 049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IDEUTVIKLING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02f63c42784327" /><Relationship Type="http://schemas.openxmlformats.org/officeDocument/2006/relationships/footer" Target="/word/footer1.xml" Id="R7bd276d68c8749f6" /></Relationships>
</file>