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26f4f667646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5476e08d144be"/>
      <w:footerReference xmlns:r="http://schemas.openxmlformats.org/officeDocument/2006/relationships" w:type="default" r:id="R2ceff7982a604c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LNY AS   ·   Org.nr 930 648 728   ·   Roaskogen 41A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5476e08d144be" /><Relationship Type="http://schemas.openxmlformats.org/officeDocument/2006/relationships/footer" Target="/word/footer1.xml" Id="R2ceff7982a604cd4" /></Relationships>
</file>