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1e10bdd30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5b58463f94e947aa"/>
      <w:footerReference xmlns:r="http://schemas.openxmlformats.org/officeDocument/2006/relationships" w:type="default" r:id="R12f8d11c116b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8463f94e947aa" /><Relationship Type="http://schemas.openxmlformats.org/officeDocument/2006/relationships/footer" Target="/word/footer1.xml" Id="R12f8d11c116b4dcd" /></Relationships>
</file>