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b4281cd1f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CEREBELLUM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a392ad5bf4374e4c"/>
      <w:footerReference xmlns:r="http://schemas.openxmlformats.org/officeDocument/2006/relationships" w:type="default" r:id="R01e97988509b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2ad5bf4374e4c" /><Relationship Type="http://schemas.openxmlformats.org/officeDocument/2006/relationships/footer" Target="/word/footer1.xml" Id="R01e97988509b49fa" /></Relationships>
</file>