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40704415a49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ETNE</w:t>
      </w:r>
    </w:p>
    <w:sectPr>
      <w:headerReference xmlns:r="http://schemas.openxmlformats.org/officeDocument/2006/relationships" w:type="default" r:id="R29c986ca7b894169"/>
      <w:footerReference xmlns:r="http://schemas.openxmlformats.org/officeDocument/2006/relationships" w:type="default" r:id="R2d38f3d4344a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986ca7b894169" /><Relationship Type="http://schemas.openxmlformats.org/officeDocument/2006/relationships/footer" Target="/word/footer1.xml" Id="R2d38f3d4344a4c48" /></Relationships>
</file>