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f7815dba2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ETNE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3d60da6161674dbc"/>
      <w:footerReference xmlns:r="http://schemas.openxmlformats.org/officeDocument/2006/relationships" w:type="default" r:id="R7bb85be59aed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0da6161674dbc" /><Relationship Type="http://schemas.openxmlformats.org/officeDocument/2006/relationships/footer" Target="/word/footer1.xml" Id="R7bb85be59aed46ee" /></Relationships>
</file>