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ef558efa3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MÆHLE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MÆHLE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c84206f00450c"/>
      <w:footerReference xmlns:r="http://schemas.openxmlformats.org/officeDocument/2006/relationships" w:type="default" r:id="Rb98489e2fdcf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MÆHLE &amp; CO AS   ·   Org.nr 930 291 927   ·   Færøygata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MÆHLE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c84206f00450c" /><Relationship Type="http://schemas.openxmlformats.org/officeDocument/2006/relationships/footer" Target="/word/footer1.xml" Id="Rb98489e2fdcf4a45" /></Relationships>
</file>