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af8df1a4c49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FARHANG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FARHANG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c9ceb53e584bbe"/>
      <w:footerReference xmlns:r="http://schemas.openxmlformats.org/officeDocument/2006/relationships" w:type="default" r:id="R216ef18a6a004a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FARHANG INVEST AS   ·   Org.nr 930 282 413   ·   Bjarne Skaus vei 31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FARHANG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c9ceb53e584bbe" /><Relationship Type="http://schemas.openxmlformats.org/officeDocument/2006/relationships/footer" Target="/word/footer1.xml" Id="R216ef18a6a004ab3" /></Relationships>
</file>