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b7dad05b5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bd68a48737ef4be3"/>
      <w:footerReference xmlns:r="http://schemas.openxmlformats.org/officeDocument/2006/relationships" w:type="default" r:id="Ra03f99babd54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8a48737ef4be3" /><Relationship Type="http://schemas.openxmlformats.org/officeDocument/2006/relationships/footer" Target="/word/footer1.xml" Id="Ra03f99babd5446f3" /></Relationships>
</file>