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24036e338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6235c267a4ff4980"/>
      <w:footerReference xmlns:r="http://schemas.openxmlformats.org/officeDocument/2006/relationships" w:type="default" r:id="R04577562c8e9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5c267a4ff4980" /><Relationship Type="http://schemas.openxmlformats.org/officeDocument/2006/relationships/footer" Target="/word/footer1.xml" Id="R04577562c8e9409b" /></Relationships>
</file>