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4407fd75b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SST DEVELOPMENT AS, org.nr 930 221 872,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734a2857fc314898"/>
      <w:footerReference xmlns:r="http://schemas.openxmlformats.org/officeDocument/2006/relationships" w:type="default" r:id="R3855205bdeaa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a2857fc314898" /><Relationship Type="http://schemas.openxmlformats.org/officeDocument/2006/relationships/footer" Target="/word/footer1.xml" Id="R3855205bdeaa4e5d" /></Relationships>
</file>