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add5d4d67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6e380e27f3cf495b"/>
      <w:footerReference xmlns:r="http://schemas.openxmlformats.org/officeDocument/2006/relationships" w:type="default" r:id="R1e16da7538d5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80e27f3cf495b" /><Relationship Type="http://schemas.openxmlformats.org/officeDocument/2006/relationships/footer" Target="/word/footer1.xml" Id="R1e16da7538d5422b" /></Relationships>
</file>