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789ec85a4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dbea2dfa4a57"/>
      <w:footerReference xmlns:r="http://schemas.openxmlformats.org/officeDocument/2006/relationships" w:type="default" r:id="R85372384ac6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dbea2dfa4a57" /><Relationship Type="http://schemas.openxmlformats.org/officeDocument/2006/relationships/footer" Target="/word/footer1.xml" Id="R85372384ac654182" /></Relationships>
</file>