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f017b1fea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055a3b4c747fc"/>
      <w:footerReference xmlns:r="http://schemas.openxmlformats.org/officeDocument/2006/relationships" w:type="default" r:id="R5962ddc7464b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MARILIN AS   ·   Org.nr 930 066 613   ·   Falkangervegen 159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055a3b4c747fc" /><Relationship Type="http://schemas.openxmlformats.org/officeDocument/2006/relationships/footer" Target="/word/footer1.xml" Id="R5962ddc7464b4ea2" /></Relationships>
</file>