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ecbebb253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9491591a3d704f1f"/>
      <w:footerReference xmlns:r="http://schemas.openxmlformats.org/officeDocument/2006/relationships" w:type="default" r:id="Re39ed02a6f89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1591a3d704f1f" /><Relationship Type="http://schemas.openxmlformats.org/officeDocument/2006/relationships/footer" Target="/word/footer1.xml" Id="Re39ed02a6f89447b" /></Relationships>
</file>