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de8ef2dd2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GREVE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GREVE KAPITAL AS</w:t>
      </w:r>
    </w:p>
    <w:sectPr>
      <w:headerReference xmlns:r="http://schemas.openxmlformats.org/officeDocument/2006/relationships" w:type="default" r:id="R16905d5c09434310"/>
      <w:footerReference xmlns:r="http://schemas.openxmlformats.org/officeDocument/2006/relationships" w:type="default" r:id="Rf0bbb9ab334e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05d5c09434310" /><Relationship Type="http://schemas.openxmlformats.org/officeDocument/2006/relationships/footer" Target="/word/footer1.xml" Id="Rf0bbb9ab334e41d6" /></Relationships>
</file>