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64e7de5d9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a49dc753d22e4037"/>
      <w:footerReference xmlns:r="http://schemas.openxmlformats.org/officeDocument/2006/relationships" w:type="default" r:id="R16c6de30c28e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dc753d22e4037" /><Relationship Type="http://schemas.openxmlformats.org/officeDocument/2006/relationships/footer" Target="/word/footer1.xml" Id="R16c6de30c28e4192" /></Relationships>
</file>