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74a266c75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4e407722ed02481f"/>
      <w:footerReference xmlns:r="http://schemas.openxmlformats.org/officeDocument/2006/relationships" w:type="default" r:id="R74e496252c5f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07722ed02481f" /><Relationship Type="http://schemas.openxmlformats.org/officeDocument/2006/relationships/footer" Target="/word/footer1.xml" Id="R74e496252c5f4161" /></Relationships>
</file>