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41a8f0cd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HCM GROUP AS, org.nr 929 304 683,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f4489ebf0dee40d7"/>
      <w:footerReference xmlns:r="http://schemas.openxmlformats.org/officeDocument/2006/relationships" w:type="default" r:id="R0f70cbb5cd8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89ebf0dee40d7" /><Relationship Type="http://schemas.openxmlformats.org/officeDocument/2006/relationships/footer" Target="/word/footer1.xml" Id="R0f70cbb5cd8741b1" /></Relationships>
</file>