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a621bb864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6537b316c92945ca"/>
      <w:footerReference xmlns:r="http://schemas.openxmlformats.org/officeDocument/2006/relationships" w:type="default" r:id="R2609ac3fc29b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7b316c92945ca" /><Relationship Type="http://schemas.openxmlformats.org/officeDocument/2006/relationships/footer" Target="/word/footer1.xml" Id="R2609ac3fc29b45ef" /></Relationships>
</file>