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9493b1c244f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16c2a54770bc47ec"/>
      <w:footerReference xmlns:r="http://schemas.openxmlformats.org/officeDocument/2006/relationships" w:type="default" r:id="R0c84b04cfcb6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2a54770bc47ec" /><Relationship Type="http://schemas.openxmlformats.org/officeDocument/2006/relationships/footer" Target="/word/footer1.xml" Id="R0c84b04cfcb64a90" /></Relationships>
</file>