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6e888cdff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59aac0be348f3"/>
      <w:footerReference xmlns:r="http://schemas.openxmlformats.org/officeDocument/2006/relationships" w:type="default" r:id="R2f2017943897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59aac0be348f3" /><Relationship Type="http://schemas.openxmlformats.org/officeDocument/2006/relationships/footer" Target="/word/footer1.xml" Id="R2f20179438974c6e" /></Relationships>
</file>