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e643bb16f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454fdc35e2684798"/>
      <w:footerReference xmlns:r="http://schemas.openxmlformats.org/officeDocument/2006/relationships" w:type="default" r:id="R1c5e16fbc668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fdc35e2684798" /><Relationship Type="http://schemas.openxmlformats.org/officeDocument/2006/relationships/footer" Target="/word/footer1.xml" Id="R1c5e16fbc668432a" /></Relationships>
</file>