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3104c1853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PROBABLY NOTHING AS, org.nr 928 994 635,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1cb2be82b15c44c9"/>
      <w:footerReference xmlns:r="http://schemas.openxmlformats.org/officeDocument/2006/relationships" w:type="default" r:id="Rc40b70d878cb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2be82b15c44c9" /><Relationship Type="http://schemas.openxmlformats.org/officeDocument/2006/relationships/footer" Target="/word/footer1.xml" Id="Rc40b70d878cb4db6" /></Relationships>
</file>