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43355e5a541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PROBABLY NOTHING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bd9c0c24c37d4d45"/>
      <w:footerReference xmlns:r="http://schemas.openxmlformats.org/officeDocument/2006/relationships" w:type="default" r:id="R3931a96329fc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9c0c24c37d4d45" /><Relationship Type="http://schemas.openxmlformats.org/officeDocument/2006/relationships/footer" Target="/word/footer1.xml" Id="R3931a96329fc4d12" /></Relationships>
</file>