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b4aaa3fce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b66e593ca4ce5"/>
      <w:footerReference xmlns:r="http://schemas.openxmlformats.org/officeDocument/2006/relationships" w:type="default" r:id="Rbdf47ba249e5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b66e593ca4ce5" /><Relationship Type="http://schemas.openxmlformats.org/officeDocument/2006/relationships/footer" Target="/word/footer1.xml" Id="Rbdf47ba249e54294" /></Relationships>
</file>