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58bbf2a25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STUBBAN INGENIØR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STUBBAN INGENIØR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353d516b64c43"/>
      <w:footerReference xmlns:r="http://schemas.openxmlformats.org/officeDocument/2006/relationships" w:type="default" r:id="R11bf9c7777f9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STUBBAN INGENIØR AS   ·   Org.nr 928 526 267   ·   Elisenbergveien 7   ·   0265 OSLO   ·   post@stubban.no   ·   www.stubban.no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STUBBAN INGENIØR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353d516b64c43" /><Relationship Type="http://schemas.openxmlformats.org/officeDocument/2006/relationships/footer" Target="/word/footer1.xml" Id="R11bf9c7777f9455c" /></Relationships>
</file>