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eee0a08a3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1ceb3daa3ecb430e"/>
      <w:footerReference xmlns:r="http://schemas.openxmlformats.org/officeDocument/2006/relationships" w:type="default" r:id="Ra3067f64b46d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b3daa3ecb430e" /><Relationship Type="http://schemas.openxmlformats.org/officeDocument/2006/relationships/footer" Target="/word/footer1.xml" Id="Ra3067f64b46d4f6d" /></Relationships>
</file>