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6884987b8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aecf277056d34de6"/>
      <w:footerReference xmlns:r="http://schemas.openxmlformats.org/officeDocument/2006/relationships" w:type="default" r:id="Rd2acb0cdcf74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f277056d34de6" /><Relationship Type="http://schemas.openxmlformats.org/officeDocument/2006/relationships/footer" Target="/word/footer1.xml" Id="Rd2acb0cdcf744ba2" /></Relationships>
</file>