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f5f78ab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EMILA INVEST AS, org.nr 928 489 256,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fc0ecd64ca6246c9"/>
      <w:footerReference xmlns:r="http://schemas.openxmlformats.org/officeDocument/2006/relationships" w:type="default" r:id="Rb1280c634e3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cd64ca6246c9" /><Relationship Type="http://schemas.openxmlformats.org/officeDocument/2006/relationships/footer" Target="/word/footer1.xml" Id="Rb1280c634e3448eb" /></Relationships>
</file>