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6ce2455d0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765f9da9e31e4e3a"/>
      <w:footerReference xmlns:r="http://schemas.openxmlformats.org/officeDocument/2006/relationships" w:type="default" r:id="Rdb649ce951a5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f9da9e31e4e3a" /><Relationship Type="http://schemas.openxmlformats.org/officeDocument/2006/relationships/footer" Target="/word/footer1.xml" Id="Rdb649ce951a54ac4" /></Relationships>
</file>