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6a1f173f14e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Auli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 HOLDING AS.</w:t>
      </w:r>
    </w:p>
    <w:sectPr>
      <w:headerReference xmlns:r="http://schemas.openxmlformats.org/officeDocument/2006/relationships" w:type="default" r:id="R0a51c75c3092472a"/>
      <w:footerReference xmlns:r="http://schemas.openxmlformats.org/officeDocument/2006/relationships" w:type="default" r:id="R18156d788659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1c75c3092472a" /><Relationship Type="http://schemas.openxmlformats.org/officeDocument/2006/relationships/footer" Target="/word/footer1.xml" Id="R18156d7886594713" /></Relationships>
</file>