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318bef792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3a0896cd54e0f"/>
      <w:footerReference xmlns:r="http://schemas.openxmlformats.org/officeDocument/2006/relationships" w:type="default" r:id="R29459468a86e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3a0896cd54e0f" /><Relationship Type="http://schemas.openxmlformats.org/officeDocument/2006/relationships/footer" Target="/word/footer1.xml" Id="R29459468a86e4315" /></Relationships>
</file>