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e1bac9bb0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EFJ-HOLDING AS</w:t>
      </w:r>
    </w:p>
    <w:sectPr>
      <w:headerReference xmlns:r="http://schemas.openxmlformats.org/officeDocument/2006/relationships" w:type="default" r:id="R5d248023c1ea4590"/>
      <w:footerReference xmlns:r="http://schemas.openxmlformats.org/officeDocument/2006/relationships" w:type="default" r:id="Rd58511d2434b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48023c1ea4590" /><Relationship Type="http://schemas.openxmlformats.org/officeDocument/2006/relationships/footer" Target="/word/footer1.xml" Id="Rd58511d2434b45f9" /></Relationships>
</file>