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517aa82f0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2c9540031f26459e"/>
      <w:footerReference xmlns:r="http://schemas.openxmlformats.org/officeDocument/2006/relationships" w:type="default" r:id="Rde38e4f22913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540031f26459e" /><Relationship Type="http://schemas.openxmlformats.org/officeDocument/2006/relationships/footer" Target="/word/footer1.xml" Id="Rde38e4f229134974" /></Relationships>
</file>