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d1753ae89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JOHNSEN INVESTERING AS, org.nr 928 258 238,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926e8ae7844e45ac"/>
      <w:footerReference xmlns:r="http://schemas.openxmlformats.org/officeDocument/2006/relationships" w:type="default" r:id="R0dd80f8d10dc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e8ae7844e45ac" /><Relationship Type="http://schemas.openxmlformats.org/officeDocument/2006/relationships/footer" Target="/word/footer1.xml" Id="R0dd80f8d10dc4662" /></Relationships>
</file>