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a9c60ea284a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32c39af5e4397"/>
      <w:footerReference xmlns:r="http://schemas.openxmlformats.org/officeDocument/2006/relationships" w:type="default" r:id="R1db0f7b9b1fa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BANO INVEST AS   ·   Org.nr 928 226 549   ·   Bredsandveien 7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32c39af5e4397" /><Relationship Type="http://schemas.openxmlformats.org/officeDocument/2006/relationships/footer" Target="/word/footer1.xml" Id="R1db0f7b9b1fa4e7f" /></Relationships>
</file>