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2e5c8c9f5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647b61dd3a444362"/>
      <w:footerReference xmlns:r="http://schemas.openxmlformats.org/officeDocument/2006/relationships" w:type="default" r:id="Rdf4ccc3682c6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61dd3a444362" /><Relationship Type="http://schemas.openxmlformats.org/officeDocument/2006/relationships/footer" Target="/word/footer1.xml" Id="Rdf4ccc3682c64b9c" /></Relationships>
</file>