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635c25177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955eb72675f94f16"/>
      <w:footerReference xmlns:r="http://schemas.openxmlformats.org/officeDocument/2006/relationships" w:type="default" r:id="Rdf58971f8250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eb72675f94f16" /><Relationship Type="http://schemas.openxmlformats.org/officeDocument/2006/relationships/footer" Target="/word/footer1.xml" Id="Rdf58971f82504c54" /></Relationships>
</file>