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ae0ff4ce2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02abec74fd754e57"/>
      <w:footerReference xmlns:r="http://schemas.openxmlformats.org/officeDocument/2006/relationships" w:type="default" r:id="Rba10aaf72f4d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bec74fd754e57" /><Relationship Type="http://schemas.openxmlformats.org/officeDocument/2006/relationships/footer" Target="/word/footer1.xml" Id="Rba10aaf72f4d448f" /></Relationships>
</file>