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4155294c6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NUMEROS AS</w:t>
      </w:r>
    </w:p>
    <w:sectPr>
      <w:headerReference xmlns:r="http://schemas.openxmlformats.org/officeDocument/2006/relationships" w:type="default" r:id="R8c5cc7a54f9e48f0"/>
      <w:footerReference xmlns:r="http://schemas.openxmlformats.org/officeDocument/2006/relationships" w:type="default" r:id="R7d96f4cea52b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cc7a54f9e48f0" /><Relationship Type="http://schemas.openxmlformats.org/officeDocument/2006/relationships/footer" Target="/word/footer1.xml" Id="R7d96f4cea52b4d51" /></Relationships>
</file>