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1a663f771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546c0d9f943fe"/>
      <w:footerReference xmlns:r="http://schemas.openxmlformats.org/officeDocument/2006/relationships" w:type="default" r:id="Rfb18a9d85459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546c0d9f943fe" /><Relationship Type="http://schemas.openxmlformats.org/officeDocument/2006/relationships/footer" Target="/word/footer1.xml" Id="Rfb18a9d854594d47" /></Relationships>
</file>