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4507cfc5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7751f1954c044a05"/>
      <w:footerReference xmlns:r="http://schemas.openxmlformats.org/officeDocument/2006/relationships" w:type="default" r:id="Rc596efb27ce8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1f1954c044a05" /><Relationship Type="http://schemas.openxmlformats.org/officeDocument/2006/relationships/footer" Target="/word/footer1.xml" Id="Rc596efb27ce840c3" /></Relationships>
</file>