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51c40dabc48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aeb62f4c2b2b4509"/>
      <w:footerReference xmlns:r="http://schemas.openxmlformats.org/officeDocument/2006/relationships" w:type="default" r:id="R511e474d3db9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62f4c2b2b4509" /><Relationship Type="http://schemas.openxmlformats.org/officeDocument/2006/relationships/footer" Target="/word/footer1.xml" Id="R511e474d3db94713" /></Relationships>
</file>